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53B0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Job Description &amp; Role Profile</w:t>
      </w:r>
    </w:p>
    <w:p w14:paraId="38D041D5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Job Title</w:t>
      </w:r>
    </w:p>
    <w:p w14:paraId="287A5961" w14:textId="77777777" w:rsidR="000500B2" w:rsidRPr="000500B2" w:rsidRDefault="000500B2" w:rsidP="000500B2">
      <w:r w:rsidRPr="000500B2">
        <w:t>Children’s Holiday Camp Coach</w:t>
      </w:r>
    </w:p>
    <w:p w14:paraId="78C39F46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Location</w:t>
      </w:r>
    </w:p>
    <w:p w14:paraId="03C233C0" w14:textId="2FFBF475" w:rsidR="000500B2" w:rsidRPr="000500B2" w:rsidRDefault="000500B2" w:rsidP="000500B2">
      <w:r w:rsidRPr="000500B2">
        <w:t>Durham School</w:t>
      </w:r>
      <w:r>
        <w:t>, DH1 4SZ</w:t>
      </w:r>
    </w:p>
    <w:p w14:paraId="4C47EED8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Contract Type</w:t>
      </w:r>
    </w:p>
    <w:p w14:paraId="7EA2A0BE" w14:textId="77777777" w:rsidR="000500B2" w:rsidRPr="000500B2" w:rsidRDefault="000500B2" w:rsidP="000500B2">
      <w:r w:rsidRPr="000500B2">
        <w:t>Temporary / Seasonal (School Holidays)</w:t>
      </w:r>
    </w:p>
    <w:p w14:paraId="3FFD95C8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Working Hours</w:t>
      </w:r>
    </w:p>
    <w:p w14:paraId="7E250E24" w14:textId="77777777" w:rsidR="00B13558" w:rsidRDefault="000500B2" w:rsidP="00B13558">
      <w:r w:rsidRPr="000500B2">
        <w:t>Monday–Friday</w:t>
      </w:r>
      <w:r w:rsidR="00B13558">
        <w:t xml:space="preserve"> </w:t>
      </w:r>
    </w:p>
    <w:p w14:paraId="7E67DDC3" w14:textId="53CC75F3" w:rsidR="000500B2" w:rsidRPr="000500B2" w:rsidRDefault="00B13558" w:rsidP="000500B2">
      <w:r w:rsidRPr="004B78B7">
        <w:t xml:space="preserve">Ability to work approximately </w:t>
      </w:r>
      <w:r w:rsidRPr="004B78B7">
        <w:rPr>
          <w:b/>
          <w:bCs/>
        </w:rPr>
        <w:t>8:00am–4:30pm</w:t>
      </w:r>
      <w:r w:rsidRPr="004B78B7">
        <w:t xml:space="preserve">, with occasional responsibility for wraparound care until </w:t>
      </w:r>
      <w:r w:rsidRPr="004B78B7">
        <w:rPr>
          <w:b/>
          <w:bCs/>
        </w:rPr>
        <w:t>5:30pm–5:45pm</w:t>
      </w:r>
      <w:r w:rsidRPr="004B78B7">
        <w:t xml:space="preserve"> on a rota basis.</w:t>
      </w:r>
    </w:p>
    <w:p w14:paraId="0F348A4D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Job Purpose</w:t>
      </w:r>
    </w:p>
    <w:p w14:paraId="6DAA5A5A" w14:textId="748FEB3A" w:rsidR="000500B2" w:rsidRPr="000500B2" w:rsidRDefault="000500B2" w:rsidP="000500B2">
      <w:r w:rsidRPr="000500B2">
        <w:t xml:space="preserve">To deliver high-quality, engaging, and safe holiday camp provision for children aged 5–13 years. The postholder will be responsible for </w:t>
      </w:r>
      <w:r>
        <w:t xml:space="preserve">sharing in the </w:t>
      </w:r>
      <w:r w:rsidRPr="000500B2">
        <w:t>planning</w:t>
      </w:r>
      <w:r>
        <w:t xml:space="preserve"> </w:t>
      </w:r>
      <w:r w:rsidR="001D156A">
        <w:t xml:space="preserve">of </w:t>
      </w:r>
      <w:r w:rsidR="001D156A" w:rsidRPr="000500B2">
        <w:t>and</w:t>
      </w:r>
      <w:r w:rsidRPr="000500B2">
        <w:t xml:space="preserve"> delivering activities, supervising children, and ensuring their safety, wellbeing, and enjoyment at all times.</w:t>
      </w:r>
    </w:p>
    <w:p w14:paraId="3B59193E" w14:textId="77777777" w:rsidR="000500B2" w:rsidRPr="000500B2" w:rsidRDefault="000500B2" w:rsidP="000500B2">
      <w:r w:rsidRPr="000500B2">
        <w:t>This role involves working in a position of trust with children and therefore requires a strong commitment to safeguarding and child protection in line with statutory guidance, including Keeping Children Safe in Education 2025.</w:t>
      </w:r>
    </w:p>
    <w:p w14:paraId="449C62CD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Key Responsibilities</w:t>
      </w:r>
    </w:p>
    <w:p w14:paraId="3E871F46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Activity Delivery</w:t>
      </w:r>
    </w:p>
    <w:p w14:paraId="60C7A13C" w14:textId="77777777" w:rsidR="000500B2" w:rsidRPr="000500B2" w:rsidRDefault="000500B2" w:rsidP="000500B2">
      <w:pPr>
        <w:numPr>
          <w:ilvl w:val="0"/>
          <w:numId w:val="1"/>
        </w:numPr>
      </w:pPr>
      <w:r w:rsidRPr="000500B2">
        <w:t xml:space="preserve">Plan, organise, and deliver a wide range of inclusive, age-appropriate activities (e.g. sports, games, arts and crafts, and team challenges) </w:t>
      </w:r>
    </w:p>
    <w:p w14:paraId="65816EB5" w14:textId="77777777" w:rsidR="000500B2" w:rsidRPr="000500B2" w:rsidRDefault="000500B2" w:rsidP="000500B2">
      <w:pPr>
        <w:numPr>
          <w:ilvl w:val="0"/>
          <w:numId w:val="1"/>
        </w:numPr>
      </w:pPr>
      <w:r w:rsidRPr="000500B2">
        <w:t xml:space="preserve">Adapt activities to meet the needs, interests, and abilities of all children, including those with additional needs </w:t>
      </w:r>
    </w:p>
    <w:p w14:paraId="318115E2" w14:textId="77777777" w:rsidR="000500B2" w:rsidRPr="000500B2" w:rsidRDefault="000500B2" w:rsidP="000500B2">
      <w:pPr>
        <w:numPr>
          <w:ilvl w:val="0"/>
          <w:numId w:val="1"/>
        </w:numPr>
      </w:pPr>
      <w:r w:rsidRPr="000500B2">
        <w:t xml:space="preserve">Promote creativity, confidence, teamwork, and enjoyment </w:t>
      </w:r>
    </w:p>
    <w:p w14:paraId="403149CE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Supervision &amp; Safety</w:t>
      </w:r>
    </w:p>
    <w:p w14:paraId="3DE94159" w14:textId="77777777" w:rsidR="000500B2" w:rsidRPr="000500B2" w:rsidRDefault="000500B2" w:rsidP="000500B2">
      <w:pPr>
        <w:numPr>
          <w:ilvl w:val="0"/>
          <w:numId w:val="2"/>
        </w:numPr>
      </w:pPr>
      <w:r w:rsidRPr="000500B2">
        <w:t xml:space="preserve">Maintain constant supervision of children, ensuring a safe environment at all times </w:t>
      </w:r>
    </w:p>
    <w:p w14:paraId="387CC12F" w14:textId="77777777" w:rsidR="000500B2" w:rsidRPr="000500B2" w:rsidRDefault="000500B2" w:rsidP="000500B2">
      <w:pPr>
        <w:numPr>
          <w:ilvl w:val="0"/>
          <w:numId w:val="2"/>
        </w:numPr>
      </w:pPr>
      <w:r w:rsidRPr="000500B2">
        <w:t xml:space="preserve">Carry out risk assessments and follow health and safety procedures </w:t>
      </w:r>
    </w:p>
    <w:p w14:paraId="250BF75A" w14:textId="77777777" w:rsidR="000500B2" w:rsidRPr="000500B2" w:rsidRDefault="000500B2" w:rsidP="000500B2">
      <w:pPr>
        <w:numPr>
          <w:ilvl w:val="0"/>
          <w:numId w:val="2"/>
        </w:numPr>
      </w:pPr>
      <w:r w:rsidRPr="000500B2">
        <w:t xml:space="preserve">Set up, check, and safely store equipment before and after activities </w:t>
      </w:r>
    </w:p>
    <w:p w14:paraId="571CF1EA" w14:textId="77777777" w:rsidR="000500B2" w:rsidRPr="000500B2" w:rsidRDefault="000500B2" w:rsidP="000500B2">
      <w:pPr>
        <w:numPr>
          <w:ilvl w:val="0"/>
          <w:numId w:val="2"/>
        </w:numPr>
      </w:pPr>
      <w:r w:rsidRPr="000500B2">
        <w:lastRenderedPageBreak/>
        <w:t xml:space="preserve">Administer basic first aid where required (training can be provided) </w:t>
      </w:r>
    </w:p>
    <w:p w14:paraId="0C797D05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Safeguarding &amp; Child Protection</w:t>
      </w:r>
    </w:p>
    <w:p w14:paraId="2BBDE895" w14:textId="77777777" w:rsidR="000500B2" w:rsidRPr="000500B2" w:rsidRDefault="000500B2" w:rsidP="000500B2">
      <w:pPr>
        <w:numPr>
          <w:ilvl w:val="0"/>
          <w:numId w:val="3"/>
        </w:numPr>
      </w:pPr>
      <w:r w:rsidRPr="000500B2">
        <w:t xml:space="preserve">Promote and safeguard the welfare of all children in line with organisational policies and statutory guidance </w:t>
      </w:r>
    </w:p>
    <w:p w14:paraId="2F9065B6" w14:textId="77777777" w:rsidR="000500B2" w:rsidRPr="000500B2" w:rsidRDefault="000500B2" w:rsidP="000500B2">
      <w:pPr>
        <w:numPr>
          <w:ilvl w:val="0"/>
          <w:numId w:val="3"/>
        </w:numPr>
      </w:pPr>
      <w:r w:rsidRPr="000500B2">
        <w:t xml:space="preserve">Recognise signs and indicators of abuse, neglect, or safeguarding concerns </w:t>
      </w:r>
    </w:p>
    <w:p w14:paraId="519AB8D4" w14:textId="20BCB108" w:rsidR="000500B2" w:rsidRPr="000500B2" w:rsidRDefault="000500B2" w:rsidP="000500B2">
      <w:pPr>
        <w:numPr>
          <w:ilvl w:val="0"/>
          <w:numId w:val="3"/>
        </w:numPr>
      </w:pPr>
      <w:r w:rsidRPr="000500B2">
        <w:t xml:space="preserve">Report any concerns immediately to the </w:t>
      </w:r>
      <w:r w:rsidR="00E750C9">
        <w:t xml:space="preserve">Deputy </w:t>
      </w:r>
      <w:r w:rsidRPr="000500B2">
        <w:t>Designated Safeguarding Lead (DSL) in accordance with procedures</w:t>
      </w:r>
    </w:p>
    <w:p w14:paraId="37B18252" w14:textId="00AC93B6" w:rsidR="000500B2" w:rsidRPr="000500B2" w:rsidRDefault="000500B2" w:rsidP="000500B2">
      <w:pPr>
        <w:numPr>
          <w:ilvl w:val="0"/>
          <w:numId w:val="3"/>
        </w:numPr>
      </w:pPr>
      <w:r w:rsidRPr="000500B2">
        <w:t xml:space="preserve">Maintain professional boundaries and </w:t>
      </w:r>
      <w:r w:rsidR="001D156A" w:rsidRPr="000500B2">
        <w:t>always act as a positive role model</w:t>
      </w:r>
      <w:r w:rsidRPr="000500B2">
        <w:t xml:space="preserve"> </w:t>
      </w:r>
    </w:p>
    <w:p w14:paraId="2FE14D72" w14:textId="77777777" w:rsidR="000500B2" w:rsidRPr="000500B2" w:rsidRDefault="000500B2" w:rsidP="000500B2">
      <w:pPr>
        <w:numPr>
          <w:ilvl w:val="0"/>
          <w:numId w:val="3"/>
        </w:numPr>
      </w:pPr>
      <w:r w:rsidRPr="000500B2">
        <w:t xml:space="preserve">Ensure all safeguarding, whistleblowing, and behaviour policies are adhered to </w:t>
      </w:r>
    </w:p>
    <w:p w14:paraId="7164D718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Behaviour Management</w:t>
      </w:r>
    </w:p>
    <w:p w14:paraId="449C94E7" w14:textId="77777777" w:rsidR="000500B2" w:rsidRPr="000500B2" w:rsidRDefault="000500B2" w:rsidP="000500B2">
      <w:pPr>
        <w:numPr>
          <w:ilvl w:val="0"/>
          <w:numId w:val="4"/>
        </w:numPr>
      </w:pPr>
      <w:r w:rsidRPr="000500B2">
        <w:t xml:space="preserve">Manage behaviour positively using age-appropriate strategies </w:t>
      </w:r>
    </w:p>
    <w:p w14:paraId="46092C06" w14:textId="77777777" w:rsidR="000500B2" w:rsidRPr="000500B2" w:rsidRDefault="000500B2" w:rsidP="000500B2">
      <w:pPr>
        <w:numPr>
          <w:ilvl w:val="0"/>
          <w:numId w:val="4"/>
        </w:numPr>
      </w:pPr>
      <w:r w:rsidRPr="000500B2">
        <w:t xml:space="preserve">Encourage mutual respect, inclusion, and positive social interaction </w:t>
      </w:r>
    </w:p>
    <w:p w14:paraId="68EAAE4E" w14:textId="0961F9F5" w:rsidR="000500B2" w:rsidRPr="000500B2" w:rsidRDefault="000500B2" w:rsidP="000500B2">
      <w:pPr>
        <w:numPr>
          <w:ilvl w:val="0"/>
          <w:numId w:val="4"/>
        </w:numPr>
      </w:pPr>
      <w:r w:rsidRPr="000500B2">
        <w:t>Address any inci</w:t>
      </w:r>
      <w:r w:rsidR="00E750C9">
        <w:t>dents with Camp Director.</w:t>
      </w:r>
    </w:p>
    <w:p w14:paraId="0E2DD529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Communication</w:t>
      </w:r>
    </w:p>
    <w:p w14:paraId="0F572BD0" w14:textId="77777777" w:rsidR="000500B2" w:rsidRPr="000500B2" w:rsidRDefault="000500B2" w:rsidP="000500B2">
      <w:pPr>
        <w:numPr>
          <w:ilvl w:val="0"/>
          <w:numId w:val="5"/>
        </w:numPr>
      </w:pPr>
      <w:r w:rsidRPr="000500B2">
        <w:t xml:space="preserve">Communicate effectively with colleagues, parents, and carers </w:t>
      </w:r>
    </w:p>
    <w:p w14:paraId="1E387A98" w14:textId="77777777" w:rsidR="000500B2" w:rsidRPr="000500B2" w:rsidRDefault="000500B2" w:rsidP="000500B2">
      <w:pPr>
        <w:numPr>
          <w:ilvl w:val="0"/>
          <w:numId w:val="5"/>
        </w:numPr>
      </w:pPr>
      <w:r w:rsidRPr="000500B2">
        <w:t xml:space="preserve">Provide clear handovers and updates where necessary </w:t>
      </w:r>
    </w:p>
    <w:p w14:paraId="77C3DD40" w14:textId="77777777" w:rsidR="000500B2" w:rsidRPr="000500B2" w:rsidRDefault="000500B2" w:rsidP="000500B2">
      <w:pPr>
        <w:numPr>
          <w:ilvl w:val="0"/>
          <w:numId w:val="5"/>
        </w:numPr>
      </w:pPr>
      <w:r w:rsidRPr="000500B2">
        <w:t xml:space="preserve">Work collaboratively as part of a team to ensure smooth daily operations </w:t>
      </w:r>
    </w:p>
    <w:p w14:paraId="300BDDC2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General Duties</w:t>
      </w:r>
    </w:p>
    <w:p w14:paraId="5247188B" w14:textId="77777777" w:rsidR="000500B2" w:rsidRPr="000500B2" w:rsidRDefault="000500B2" w:rsidP="000500B2">
      <w:pPr>
        <w:numPr>
          <w:ilvl w:val="0"/>
          <w:numId w:val="6"/>
        </w:numPr>
      </w:pPr>
      <w:r w:rsidRPr="000500B2">
        <w:t xml:space="preserve">Assist with the preparation and tidying of activity areas </w:t>
      </w:r>
    </w:p>
    <w:p w14:paraId="0C8567C3" w14:textId="77777777" w:rsidR="000500B2" w:rsidRPr="000500B2" w:rsidRDefault="000500B2" w:rsidP="000500B2">
      <w:pPr>
        <w:numPr>
          <w:ilvl w:val="0"/>
          <w:numId w:val="6"/>
        </w:numPr>
      </w:pPr>
      <w:r w:rsidRPr="000500B2">
        <w:t xml:space="preserve">Ensure cleanliness and organisation of equipment and facilities </w:t>
      </w:r>
    </w:p>
    <w:p w14:paraId="74EA6074" w14:textId="77777777" w:rsidR="000500B2" w:rsidRPr="000500B2" w:rsidRDefault="000500B2" w:rsidP="000500B2">
      <w:pPr>
        <w:numPr>
          <w:ilvl w:val="0"/>
          <w:numId w:val="6"/>
        </w:numPr>
      </w:pPr>
      <w:r w:rsidRPr="000500B2">
        <w:t xml:space="preserve">Attend required training and briefings </w:t>
      </w:r>
    </w:p>
    <w:p w14:paraId="5E834051" w14:textId="0C9F052A" w:rsidR="000500B2" w:rsidRPr="000500B2" w:rsidRDefault="000500B2" w:rsidP="000500B2">
      <w:pPr>
        <w:numPr>
          <w:ilvl w:val="0"/>
          <w:numId w:val="6"/>
        </w:numPr>
      </w:pPr>
      <w:r w:rsidRPr="000500B2">
        <w:t>Undertake any other reasonable duties in line with the rol</w:t>
      </w:r>
      <w:r w:rsidR="00E750C9">
        <w:t>e.</w:t>
      </w:r>
      <w:r w:rsidRPr="000500B2">
        <w:t xml:space="preserve"> </w:t>
      </w:r>
    </w:p>
    <w:p w14:paraId="091970EC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Person Specification</w:t>
      </w:r>
    </w:p>
    <w:p w14:paraId="300DD1FF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Essential Criteria</w:t>
      </w:r>
    </w:p>
    <w:p w14:paraId="1D3DE953" w14:textId="77777777" w:rsidR="000500B2" w:rsidRPr="000500B2" w:rsidRDefault="000500B2" w:rsidP="000500B2">
      <w:pPr>
        <w:numPr>
          <w:ilvl w:val="0"/>
          <w:numId w:val="7"/>
        </w:numPr>
      </w:pPr>
      <w:r w:rsidRPr="000500B2">
        <w:t xml:space="preserve">Experience working with children (e.g. coaching, teaching, childcare, youth work) </w:t>
      </w:r>
    </w:p>
    <w:p w14:paraId="6B2CC5C7" w14:textId="77777777" w:rsidR="000500B2" w:rsidRPr="000500B2" w:rsidRDefault="000500B2" w:rsidP="000500B2">
      <w:pPr>
        <w:numPr>
          <w:ilvl w:val="0"/>
          <w:numId w:val="7"/>
        </w:numPr>
      </w:pPr>
      <w:r w:rsidRPr="000500B2">
        <w:t xml:space="preserve">Strong interpersonal and communication skills </w:t>
      </w:r>
    </w:p>
    <w:p w14:paraId="2FAC5F13" w14:textId="77777777" w:rsidR="000500B2" w:rsidRPr="000500B2" w:rsidRDefault="000500B2" w:rsidP="000500B2">
      <w:pPr>
        <w:numPr>
          <w:ilvl w:val="0"/>
          <w:numId w:val="7"/>
        </w:numPr>
      </w:pPr>
      <w:r w:rsidRPr="000500B2">
        <w:t xml:space="preserve">Ability to work effectively as part of a team </w:t>
      </w:r>
    </w:p>
    <w:p w14:paraId="02C83871" w14:textId="77777777" w:rsidR="000500B2" w:rsidRPr="000500B2" w:rsidRDefault="000500B2" w:rsidP="000500B2">
      <w:pPr>
        <w:numPr>
          <w:ilvl w:val="0"/>
          <w:numId w:val="7"/>
        </w:numPr>
      </w:pPr>
      <w:r w:rsidRPr="000500B2">
        <w:t xml:space="preserve">Energetic, enthusiastic, and approachable manner </w:t>
      </w:r>
    </w:p>
    <w:p w14:paraId="562A070A" w14:textId="77777777" w:rsidR="000500B2" w:rsidRPr="000500B2" w:rsidRDefault="000500B2" w:rsidP="000500B2">
      <w:pPr>
        <w:numPr>
          <w:ilvl w:val="0"/>
          <w:numId w:val="7"/>
        </w:numPr>
      </w:pPr>
      <w:r w:rsidRPr="000500B2">
        <w:t xml:space="preserve">Ability to take initiative and lead activities confidently </w:t>
      </w:r>
    </w:p>
    <w:p w14:paraId="255CE91F" w14:textId="77777777" w:rsidR="000500B2" w:rsidRPr="000500B2" w:rsidRDefault="000500B2" w:rsidP="000500B2">
      <w:pPr>
        <w:numPr>
          <w:ilvl w:val="0"/>
          <w:numId w:val="7"/>
        </w:numPr>
      </w:pPr>
      <w:r w:rsidRPr="000500B2">
        <w:lastRenderedPageBreak/>
        <w:t xml:space="preserve">Commitment to safeguarding and promoting the welfare of children </w:t>
      </w:r>
    </w:p>
    <w:p w14:paraId="7868169C" w14:textId="77777777" w:rsidR="000500B2" w:rsidRPr="000500B2" w:rsidRDefault="000500B2" w:rsidP="000500B2">
      <w:pPr>
        <w:numPr>
          <w:ilvl w:val="0"/>
          <w:numId w:val="7"/>
        </w:numPr>
      </w:pPr>
      <w:r w:rsidRPr="000500B2">
        <w:t xml:space="preserve">Willingness to undergo an Enhanced DBS check and register with the DBS Update Service </w:t>
      </w:r>
    </w:p>
    <w:p w14:paraId="4C386265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Desirable Criteria</w:t>
      </w:r>
    </w:p>
    <w:p w14:paraId="2A23A31F" w14:textId="77777777" w:rsidR="000500B2" w:rsidRPr="000500B2" w:rsidRDefault="000500B2" w:rsidP="000500B2">
      <w:pPr>
        <w:numPr>
          <w:ilvl w:val="0"/>
          <w:numId w:val="8"/>
        </w:numPr>
      </w:pPr>
      <w:r w:rsidRPr="000500B2">
        <w:t xml:space="preserve">Relevant coaching qualification (e.g. sports coaching badges) </w:t>
      </w:r>
    </w:p>
    <w:p w14:paraId="0795A34A" w14:textId="75F79A9C" w:rsidR="000500B2" w:rsidRPr="000500B2" w:rsidRDefault="000500B2" w:rsidP="00E750C9">
      <w:pPr>
        <w:numPr>
          <w:ilvl w:val="0"/>
          <w:numId w:val="8"/>
        </w:numPr>
      </w:pPr>
      <w:r w:rsidRPr="000500B2">
        <w:t xml:space="preserve">Paediatric First Aid </w:t>
      </w:r>
      <w:r w:rsidR="00E750C9">
        <w:t>Certificate</w:t>
      </w:r>
    </w:p>
    <w:p w14:paraId="12A60E53" w14:textId="77777777" w:rsidR="000500B2" w:rsidRPr="000500B2" w:rsidRDefault="000500B2" w:rsidP="000500B2">
      <w:pPr>
        <w:numPr>
          <w:ilvl w:val="0"/>
          <w:numId w:val="8"/>
        </w:numPr>
      </w:pPr>
      <w:r w:rsidRPr="000500B2">
        <w:t xml:space="preserve">Experience working in a holiday camp or similar setting </w:t>
      </w:r>
    </w:p>
    <w:p w14:paraId="5E661931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Safeguarding Responsibilities</w:t>
      </w:r>
    </w:p>
    <w:p w14:paraId="0DE1557B" w14:textId="77777777" w:rsidR="000500B2" w:rsidRPr="000500B2" w:rsidRDefault="000500B2" w:rsidP="000500B2">
      <w:r w:rsidRPr="000500B2">
        <w:t xml:space="preserve">This role is classified as </w:t>
      </w:r>
      <w:r w:rsidRPr="000500B2">
        <w:rPr>
          <w:b/>
          <w:bCs/>
        </w:rPr>
        <w:t>regulated activity with children</w:t>
      </w:r>
      <w:r w:rsidRPr="000500B2">
        <w:t>. The postholder will:</w:t>
      </w:r>
    </w:p>
    <w:p w14:paraId="1898F9A5" w14:textId="77777777" w:rsidR="000500B2" w:rsidRPr="000500B2" w:rsidRDefault="000500B2" w:rsidP="000500B2">
      <w:pPr>
        <w:numPr>
          <w:ilvl w:val="0"/>
          <w:numId w:val="9"/>
        </w:numPr>
      </w:pPr>
      <w:r w:rsidRPr="000500B2">
        <w:t xml:space="preserve">Be responsible for safeguarding and promoting the welfare of children </w:t>
      </w:r>
    </w:p>
    <w:p w14:paraId="3FADFDFE" w14:textId="77777777" w:rsidR="000500B2" w:rsidRPr="000500B2" w:rsidRDefault="000500B2" w:rsidP="000500B2">
      <w:pPr>
        <w:numPr>
          <w:ilvl w:val="0"/>
          <w:numId w:val="9"/>
        </w:numPr>
      </w:pPr>
      <w:r w:rsidRPr="000500B2">
        <w:t xml:space="preserve">Follow safer working practice guidance at all times </w:t>
      </w:r>
    </w:p>
    <w:p w14:paraId="10F5C4F4" w14:textId="77777777" w:rsidR="000500B2" w:rsidRPr="000500B2" w:rsidRDefault="000500B2" w:rsidP="000500B2">
      <w:pPr>
        <w:numPr>
          <w:ilvl w:val="0"/>
          <w:numId w:val="9"/>
        </w:numPr>
      </w:pPr>
      <w:r w:rsidRPr="000500B2">
        <w:t xml:space="preserve">Complete mandatory safeguarding and child protection training </w:t>
      </w:r>
    </w:p>
    <w:p w14:paraId="3F9189A6" w14:textId="77777777" w:rsidR="000500B2" w:rsidRPr="000500B2" w:rsidRDefault="000500B2" w:rsidP="000500B2">
      <w:pPr>
        <w:numPr>
          <w:ilvl w:val="0"/>
          <w:numId w:val="9"/>
        </w:numPr>
      </w:pPr>
      <w:r w:rsidRPr="000500B2">
        <w:t xml:space="preserve">Understand and comply with the organisation’s safeguarding, behaviour, and whistleblowing policies </w:t>
      </w:r>
    </w:p>
    <w:p w14:paraId="2578CCD8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Safer Recruitment Statement</w:t>
      </w:r>
    </w:p>
    <w:p w14:paraId="265753A3" w14:textId="77777777" w:rsidR="000500B2" w:rsidRPr="000500B2" w:rsidRDefault="000500B2" w:rsidP="000500B2">
      <w:r w:rsidRPr="000500B2">
        <w:t>We are committed to safeguarding and promoting the welfare of children and young people. We expect all staff and volunteers to share this commitment.</w:t>
      </w:r>
    </w:p>
    <w:p w14:paraId="7F304D88" w14:textId="77777777" w:rsidR="000500B2" w:rsidRPr="000500B2" w:rsidRDefault="000500B2" w:rsidP="000500B2">
      <w:r w:rsidRPr="000500B2">
        <w:t>Appointments to this role will be subject to:</w:t>
      </w:r>
    </w:p>
    <w:p w14:paraId="7B1B58E2" w14:textId="77777777" w:rsidR="000500B2" w:rsidRPr="000500B2" w:rsidRDefault="000500B2" w:rsidP="000500B2">
      <w:pPr>
        <w:numPr>
          <w:ilvl w:val="0"/>
          <w:numId w:val="10"/>
        </w:numPr>
      </w:pPr>
      <w:r w:rsidRPr="000500B2">
        <w:t xml:space="preserve">An Enhanced Disclosure and Barring Service (DBS) check with children’s barred list check </w:t>
      </w:r>
    </w:p>
    <w:p w14:paraId="632DC751" w14:textId="77777777" w:rsidR="000500B2" w:rsidRPr="000500B2" w:rsidRDefault="000500B2" w:rsidP="000500B2">
      <w:pPr>
        <w:numPr>
          <w:ilvl w:val="0"/>
          <w:numId w:val="10"/>
        </w:numPr>
      </w:pPr>
      <w:r w:rsidRPr="000500B2">
        <w:t xml:space="preserve">Verification of identity and right to work in the UK </w:t>
      </w:r>
    </w:p>
    <w:p w14:paraId="6E4459F2" w14:textId="77777777" w:rsidR="000500B2" w:rsidRPr="000500B2" w:rsidRDefault="000500B2" w:rsidP="000500B2">
      <w:pPr>
        <w:numPr>
          <w:ilvl w:val="0"/>
          <w:numId w:val="10"/>
        </w:numPr>
      </w:pPr>
      <w:r w:rsidRPr="000500B2">
        <w:t xml:space="preserve">Verification of qualifications and employment history </w:t>
      </w:r>
    </w:p>
    <w:p w14:paraId="4F3B8BDA" w14:textId="77777777" w:rsidR="000500B2" w:rsidRPr="000500B2" w:rsidRDefault="000500B2" w:rsidP="000500B2">
      <w:pPr>
        <w:numPr>
          <w:ilvl w:val="0"/>
          <w:numId w:val="10"/>
        </w:numPr>
      </w:pPr>
      <w:r w:rsidRPr="000500B2">
        <w:t xml:space="preserve">Receipt of satisfactory references, including one from the most recent employer working with children (where applicable) </w:t>
      </w:r>
    </w:p>
    <w:p w14:paraId="3A711C9D" w14:textId="77777777" w:rsidR="000500B2" w:rsidRPr="000500B2" w:rsidRDefault="000500B2" w:rsidP="000500B2">
      <w:pPr>
        <w:numPr>
          <w:ilvl w:val="0"/>
          <w:numId w:val="10"/>
        </w:numPr>
      </w:pPr>
      <w:r w:rsidRPr="000500B2">
        <w:t xml:space="preserve">Online searches in line with safeguarding guidance </w:t>
      </w:r>
    </w:p>
    <w:p w14:paraId="227A0914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What We Offer</w:t>
      </w:r>
    </w:p>
    <w:p w14:paraId="3EBB1A49" w14:textId="77777777" w:rsidR="000500B2" w:rsidRPr="000500B2" w:rsidRDefault="000500B2" w:rsidP="000500B2">
      <w:pPr>
        <w:numPr>
          <w:ilvl w:val="0"/>
          <w:numId w:val="11"/>
        </w:numPr>
      </w:pPr>
      <w:r w:rsidRPr="000500B2">
        <w:t xml:space="preserve">A fun, supportive, and rewarding working environment </w:t>
      </w:r>
    </w:p>
    <w:p w14:paraId="2AEC2A14" w14:textId="77777777" w:rsidR="000500B2" w:rsidRPr="000500B2" w:rsidRDefault="000500B2" w:rsidP="000500B2">
      <w:pPr>
        <w:numPr>
          <w:ilvl w:val="0"/>
          <w:numId w:val="11"/>
        </w:numPr>
      </w:pPr>
      <w:r w:rsidRPr="000500B2">
        <w:t xml:space="preserve">Opportunities to gain experience in childcare, coaching, and education </w:t>
      </w:r>
    </w:p>
    <w:p w14:paraId="411706A6" w14:textId="77777777" w:rsidR="000500B2" w:rsidRPr="000500B2" w:rsidRDefault="000500B2" w:rsidP="000500B2">
      <w:pPr>
        <w:numPr>
          <w:ilvl w:val="0"/>
          <w:numId w:val="11"/>
        </w:numPr>
      </w:pPr>
      <w:r w:rsidRPr="000500B2">
        <w:t xml:space="preserve">Access to training and development, including safeguarding and first aid </w:t>
      </w:r>
    </w:p>
    <w:p w14:paraId="2B66EFCA" w14:textId="77777777" w:rsidR="000500B2" w:rsidRPr="000500B2" w:rsidRDefault="000500B2" w:rsidP="000500B2">
      <w:pPr>
        <w:numPr>
          <w:ilvl w:val="0"/>
          <w:numId w:val="11"/>
        </w:numPr>
      </w:pPr>
      <w:r w:rsidRPr="000500B2">
        <w:lastRenderedPageBreak/>
        <w:t xml:space="preserve">Competitive hourly rate </w:t>
      </w:r>
    </w:p>
    <w:p w14:paraId="3FAD53C6" w14:textId="77777777" w:rsidR="000500B2" w:rsidRPr="000500B2" w:rsidRDefault="000500B2" w:rsidP="000500B2">
      <w:pPr>
        <w:rPr>
          <w:b/>
          <w:bCs/>
        </w:rPr>
      </w:pPr>
      <w:r w:rsidRPr="000500B2">
        <w:rPr>
          <w:b/>
          <w:bCs/>
        </w:rPr>
        <w:t>Equal Opportunities Statement</w:t>
      </w:r>
    </w:p>
    <w:p w14:paraId="56576037" w14:textId="172971F4" w:rsidR="00950F6B" w:rsidRDefault="000500B2">
      <w:r w:rsidRPr="000500B2">
        <w:t>We are committed to equality, diversity, and inclusion and welcome applications from all suitably qualified individuals. We aim to create a safe and inclusive environment for all children and staff.</w:t>
      </w:r>
    </w:p>
    <w:p w14:paraId="0C75D267" w14:textId="77777777" w:rsidR="004B78B7" w:rsidRDefault="004B78B7"/>
    <w:p w14:paraId="14023EBD" w14:textId="77777777" w:rsidR="004B78B7" w:rsidRDefault="004B78B7"/>
    <w:p w14:paraId="285EEB5C" w14:textId="77777777" w:rsidR="004B78B7" w:rsidRDefault="004B78B7">
      <w:pPr>
        <w:rPr>
          <w:b/>
          <w:bCs/>
        </w:rPr>
      </w:pPr>
      <w:r>
        <w:rPr>
          <w:b/>
          <w:bCs/>
        </w:rPr>
        <w:br w:type="page"/>
      </w:r>
    </w:p>
    <w:p w14:paraId="6F02E478" w14:textId="38978891" w:rsidR="004B78B7" w:rsidRPr="004B78B7" w:rsidRDefault="004B78B7" w:rsidP="004B78B7">
      <w:pPr>
        <w:rPr>
          <w:b/>
          <w:bCs/>
        </w:rPr>
      </w:pPr>
      <w:r w:rsidRPr="004B78B7">
        <w:rPr>
          <w:b/>
          <w:bCs/>
        </w:rPr>
        <w:lastRenderedPageBreak/>
        <w:t>Holiday Camp Coach – Person Specification</w:t>
      </w:r>
    </w:p>
    <w:p w14:paraId="5D03CA06" w14:textId="77777777" w:rsidR="004B78B7" w:rsidRPr="004B78B7" w:rsidRDefault="004B78B7" w:rsidP="004B78B7">
      <w:pPr>
        <w:rPr>
          <w:b/>
          <w:bCs/>
        </w:rPr>
      </w:pPr>
      <w:r w:rsidRPr="004B78B7">
        <w:rPr>
          <w:b/>
          <w:bCs/>
        </w:rPr>
        <w:t>Essential Requirements</w:t>
      </w:r>
    </w:p>
    <w:p w14:paraId="756A40E3" w14:textId="77777777" w:rsidR="004B78B7" w:rsidRPr="004B78B7" w:rsidRDefault="004B78B7" w:rsidP="004B78B7">
      <w:pPr>
        <w:rPr>
          <w:b/>
          <w:bCs/>
        </w:rPr>
      </w:pPr>
      <w:r w:rsidRPr="004B78B7">
        <w:rPr>
          <w:b/>
          <w:bCs/>
        </w:rPr>
        <w:t>Availability</w:t>
      </w:r>
    </w:p>
    <w:p w14:paraId="08483636" w14:textId="77777777" w:rsidR="004B78B7" w:rsidRPr="004B78B7" w:rsidRDefault="004B78B7" w:rsidP="004B78B7">
      <w:pPr>
        <w:numPr>
          <w:ilvl w:val="0"/>
          <w:numId w:val="12"/>
        </w:numPr>
      </w:pPr>
      <w:r w:rsidRPr="004B78B7">
        <w:t xml:space="preserve">Must be available to commit to a minimum of </w:t>
      </w:r>
      <w:r w:rsidRPr="004B78B7">
        <w:rPr>
          <w:b/>
          <w:bCs/>
        </w:rPr>
        <w:t>three consecutive weeks during the summer programme</w:t>
      </w:r>
      <w:r w:rsidRPr="004B78B7">
        <w:t>.</w:t>
      </w:r>
    </w:p>
    <w:p w14:paraId="55545EE7" w14:textId="77777777" w:rsidR="004B78B7" w:rsidRPr="004B78B7" w:rsidRDefault="004B78B7" w:rsidP="004B78B7">
      <w:pPr>
        <w:numPr>
          <w:ilvl w:val="0"/>
          <w:numId w:val="12"/>
        </w:numPr>
      </w:pPr>
      <w:r w:rsidRPr="004B78B7">
        <w:t>Any planned holidays, training commitments, or periods of unavailability must be declared before the DBS application process begins.</w:t>
      </w:r>
    </w:p>
    <w:p w14:paraId="20C9A0FB" w14:textId="77777777" w:rsidR="004B78B7" w:rsidRPr="004B78B7" w:rsidRDefault="004B78B7" w:rsidP="004B78B7">
      <w:pPr>
        <w:numPr>
          <w:ilvl w:val="0"/>
          <w:numId w:val="12"/>
        </w:numPr>
      </w:pPr>
      <w:r w:rsidRPr="004B78B7">
        <w:t xml:space="preserve">Ability to work approximately </w:t>
      </w:r>
      <w:r w:rsidRPr="004B78B7">
        <w:rPr>
          <w:b/>
          <w:bCs/>
        </w:rPr>
        <w:t>8:00am–4:30pm</w:t>
      </w:r>
      <w:r w:rsidRPr="004B78B7">
        <w:t xml:space="preserve">, with occasional responsibility for wraparound care until </w:t>
      </w:r>
      <w:r w:rsidRPr="004B78B7">
        <w:rPr>
          <w:b/>
          <w:bCs/>
        </w:rPr>
        <w:t>5:30pm–5:45pm</w:t>
      </w:r>
      <w:r w:rsidRPr="004B78B7">
        <w:t xml:space="preserve"> on a rota basis.</w:t>
      </w:r>
    </w:p>
    <w:p w14:paraId="72318796" w14:textId="77777777" w:rsidR="004B78B7" w:rsidRPr="004B78B7" w:rsidRDefault="004B78B7" w:rsidP="004B78B7">
      <w:pPr>
        <w:rPr>
          <w:b/>
          <w:bCs/>
        </w:rPr>
      </w:pPr>
      <w:r w:rsidRPr="004B78B7">
        <w:rPr>
          <w:b/>
          <w:bCs/>
        </w:rPr>
        <w:t>Safeguarding and Professional Conduct</w:t>
      </w:r>
    </w:p>
    <w:p w14:paraId="712B6D7D" w14:textId="77777777" w:rsidR="004B78B7" w:rsidRPr="004B78B7" w:rsidRDefault="004B78B7" w:rsidP="004B78B7">
      <w:pPr>
        <w:numPr>
          <w:ilvl w:val="0"/>
          <w:numId w:val="13"/>
        </w:numPr>
      </w:pPr>
      <w:r w:rsidRPr="004B78B7">
        <w:t>Willingness to undergo an enhanced DBS check.</w:t>
      </w:r>
    </w:p>
    <w:p w14:paraId="2A14591C" w14:textId="77777777" w:rsidR="004B78B7" w:rsidRPr="004B78B7" w:rsidRDefault="004B78B7" w:rsidP="004B78B7">
      <w:pPr>
        <w:numPr>
          <w:ilvl w:val="0"/>
          <w:numId w:val="13"/>
        </w:numPr>
      </w:pPr>
      <w:r w:rsidRPr="004B78B7">
        <w:t>Commitment to maintaining high standards of safeguarding, child welfare, and professional conduct at all times.</w:t>
      </w:r>
    </w:p>
    <w:p w14:paraId="69AB5505" w14:textId="77777777" w:rsidR="004B78B7" w:rsidRPr="004B78B7" w:rsidRDefault="004B78B7" w:rsidP="004B78B7">
      <w:pPr>
        <w:numPr>
          <w:ilvl w:val="0"/>
          <w:numId w:val="13"/>
        </w:numPr>
      </w:pPr>
      <w:r w:rsidRPr="004B78B7">
        <w:t xml:space="preserve">Ability to act as a positive role model for children aged </w:t>
      </w:r>
      <w:r w:rsidRPr="004B78B7">
        <w:rPr>
          <w:b/>
          <w:bCs/>
        </w:rPr>
        <w:t>5–12 years</w:t>
      </w:r>
      <w:r w:rsidRPr="004B78B7">
        <w:t>.</w:t>
      </w:r>
    </w:p>
    <w:p w14:paraId="6CE99674" w14:textId="77777777" w:rsidR="004B78B7" w:rsidRPr="004B78B7" w:rsidRDefault="004B78B7" w:rsidP="004B78B7">
      <w:pPr>
        <w:numPr>
          <w:ilvl w:val="0"/>
          <w:numId w:val="13"/>
        </w:numPr>
      </w:pPr>
      <w:r w:rsidRPr="004B78B7">
        <w:t>Comfortable working within established policies, procedures, and risk assessments.</w:t>
      </w:r>
    </w:p>
    <w:p w14:paraId="583DC0B9" w14:textId="77777777" w:rsidR="004B78B7" w:rsidRPr="004B78B7" w:rsidRDefault="004B78B7" w:rsidP="004B78B7">
      <w:pPr>
        <w:rPr>
          <w:b/>
          <w:bCs/>
        </w:rPr>
      </w:pPr>
      <w:r w:rsidRPr="004B78B7">
        <w:rPr>
          <w:b/>
          <w:bCs/>
        </w:rPr>
        <w:t>Working with Children</w:t>
      </w:r>
    </w:p>
    <w:p w14:paraId="5417584A" w14:textId="77777777" w:rsidR="004B78B7" w:rsidRPr="004B78B7" w:rsidRDefault="004B78B7" w:rsidP="004B78B7">
      <w:pPr>
        <w:numPr>
          <w:ilvl w:val="0"/>
          <w:numId w:val="14"/>
        </w:numPr>
      </w:pPr>
      <w:r w:rsidRPr="004B78B7">
        <w:t>Experience working with children is desirable but not essential.</w:t>
      </w:r>
    </w:p>
    <w:p w14:paraId="1EA2FBFB" w14:textId="77777777" w:rsidR="004B78B7" w:rsidRPr="004B78B7" w:rsidRDefault="004B78B7" w:rsidP="004B78B7">
      <w:pPr>
        <w:numPr>
          <w:ilvl w:val="0"/>
          <w:numId w:val="14"/>
        </w:numPr>
      </w:pPr>
      <w:r w:rsidRPr="004B78B7">
        <w:t>Ability to engage, motivate, supervise, and support children throughout the day.</w:t>
      </w:r>
    </w:p>
    <w:p w14:paraId="6DA991A4" w14:textId="77777777" w:rsidR="004B78B7" w:rsidRPr="004B78B7" w:rsidRDefault="004B78B7" w:rsidP="004B78B7">
      <w:pPr>
        <w:numPr>
          <w:ilvl w:val="0"/>
          <w:numId w:val="14"/>
        </w:numPr>
      </w:pPr>
      <w:r w:rsidRPr="004B78B7">
        <w:t xml:space="preserve">Comfortable working with large groups, with attendance potentially reaching </w:t>
      </w:r>
      <w:r w:rsidRPr="004B78B7">
        <w:rPr>
          <w:b/>
          <w:bCs/>
        </w:rPr>
        <w:t>65 children per day</w:t>
      </w:r>
      <w:r w:rsidRPr="004B78B7">
        <w:t xml:space="preserve"> during peak periods.</w:t>
      </w:r>
    </w:p>
    <w:p w14:paraId="1D452908" w14:textId="77777777" w:rsidR="004B78B7" w:rsidRPr="004B78B7" w:rsidRDefault="004B78B7" w:rsidP="004B78B7">
      <w:pPr>
        <w:numPr>
          <w:ilvl w:val="0"/>
          <w:numId w:val="14"/>
        </w:numPr>
      </w:pPr>
      <w:r w:rsidRPr="004B78B7">
        <w:t>Ability to build positive relationships with children from a variety of backgrounds and schools.</w:t>
      </w:r>
    </w:p>
    <w:p w14:paraId="0143D37A" w14:textId="77777777" w:rsidR="004B78B7" w:rsidRPr="004B78B7" w:rsidRDefault="004B78B7" w:rsidP="004B78B7">
      <w:pPr>
        <w:rPr>
          <w:b/>
          <w:bCs/>
        </w:rPr>
      </w:pPr>
      <w:r w:rsidRPr="004B78B7">
        <w:rPr>
          <w:b/>
          <w:bCs/>
        </w:rPr>
        <w:t>Teamwork and Work Ethic</w:t>
      </w:r>
    </w:p>
    <w:p w14:paraId="2214B24F" w14:textId="77777777" w:rsidR="004B78B7" w:rsidRPr="004B78B7" w:rsidRDefault="004B78B7" w:rsidP="004B78B7">
      <w:pPr>
        <w:numPr>
          <w:ilvl w:val="0"/>
          <w:numId w:val="15"/>
        </w:numPr>
      </w:pPr>
      <w:r w:rsidRPr="004B78B7">
        <w:t>Reliable, punctual, and able to maintain energy and enthusiasm throughout the day.</w:t>
      </w:r>
    </w:p>
    <w:p w14:paraId="0F094304" w14:textId="77777777" w:rsidR="004B78B7" w:rsidRPr="004B78B7" w:rsidRDefault="004B78B7" w:rsidP="004B78B7">
      <w:pPr>
        <w:numPr>
          <w:ilvl w:val="0"/>
          <w:numId w:val="15"/>
        </w:numPr>
      </w:pPr>
      <w:r w:rsidRPr="004B78B7">
        <w:t>Willing to undertake all aspects of camp operations, including:</w:t>
      </w:r>
    </w:p>
    <w:p w14:paraId="715CA5E9" w14:textId="77777777" w:rsidR="004B78B7" w:rsidRPr="004B78B7" w:rsidRDefault="004B78B7" w:rsidP="004B78B7">
      <w:pPr>
        <w:numPr>
          <w:ilvl w:val="1"/>
          <w:numId w:val="15"/>
        </w:numPr>
      </w:pPr>
      <w:r w:rsidRPr="004B78B7">
        <w:t>Setting up and packing away activities.</w:t>
      </w:r>
    </w:p>
    <w:p w14:paraId="0A55DFB6" w14:textId="77777777" w:rsidR="004B78B7" w:rsidRPr="004B78B7" w:rsidRDefault="004B78B7" w:rsidP="004B78B7">
      <w:pPr>
        <w:numPr>
          <w:ilvl w:val="1"/>
          <w:numId w:val="15"/>
        </w:numPr>
      </w:pPr>
      <w:r w:rsidRPr="004B78B7">
        <w:t>Supervising lunch and break times.</w:t>
      </w:r>
    </w:p>
    <w:p w14:paraId="1B73EEF5" w14:textId="77777777" w:rsidR="004B78B7" w:rsidRPr="004B78B7" w:rsidRDefault="004B78B7" w:rsidP="004B78B7">
      <w:pPr>
        <w:numPr>
          <w:ilvl w:val="1"/>
          <w:numId w:val="15"/>
        </w:numPr>
      </w:pPr>
      <w:r w:rsidRPr="004B78B7">
        <w:t>Tidying activity areas and equipment.</w:t>
      </w:r>
    </w:p>
    <w:p w14:paraId="49A2FC6D" w14:textId="77777777" w:rsidR="004B78B7" w:rsidRPr="004B78B7" w:rsidRDefault="004B78B7" w:rsidP="004B78B7">
      <w:pPr>
        <w:numPr>
          <w:ilvl w:val="1"/>
          <w:numId w:val="15"/>
        </w:numPr>
      </w:pPr>
      <w:r w:rsidRPr="004B78B7">
        <w:lastRenderedPageBreak/>
        <w:t>Preparing facilities for the following day.</w:t>
      </w:r>
    </w:p>
    <w:p w14:paraId="0CBAD01F" w14:textId="77777777" w:rsidR="004B78B7" w:rsidRPr="004B78B7" w:rsidRDefault="004B78B7" w:rsidP="004B78B7">
      <w:pPr>
        <w:numPr>
          <w:ilvl w:val="0"/>
          <w:numId w:val="15"/>
        </w:numPr>
      </w:pPr>
      <w:r w:rsidRPr="004B78B7">
        <w:t>Able to work collaboratively with colleagues and follow instructions from course leaders and supervisors.</w:t>
      </w:r>
    </w:p>
    <w:p w14:paraId="75CEE5AA" w14:textId="77777777" w:rsidR="004B78B7" w:rsidRPr="004B78B7" w:rsidRDefault="004B78B7" w:rsidP="004B78B7">
      <w:pPr>
        <w:numPr>
          <w:ilvl w:val="0"/>
          <w:numId w:val="15"/>
        </w:numPr>
      </w:pPr>
      <w:r w:rsidRPr="004B78B7">
        <w:t>Proactive attitude and willingness to take initiative when tasks need completing.</w:t>
      </w:r>
    </w:p>
    <w:p w14:paraId="1D4D91A3" w14:textId="77777777" w:rsidR="004B78B7" w:rsidRPr="004B78B7" w:rsidRDefault="004B78B7" w:rsidP="004B78B7">
      <w:pPr>
        <w:rPr>
          <w:b/>
          <w:bCs/>
        </w:rPr>
      </w:pPr>
      <w:r w:rsidRPr="004B78B7">
        <w:rPr>
          <w:b/>
          <w:bCs/>
        </w:rPr>
        <w:t>Activity Delivery</w:t>
      </w:r>
    </w:p>
    <w:p w14:paraId="43D8DCD4" w14:textId="77777777" w:rsidR="004B78B7" w:rsidRPr="004B78B7" w:rsidRDefault="004B78B7" w:rsidP="004B78B7">
      <w:pPr>
        <w:numPr>
          <w:ilvl w:val="0"/>
          <w:numId w:val="16"/>
        </w:numPr>
      </w:pPr>
      <w:r w:rsidRPr="004B78B7">
        <w:t>Enthusiastic about supporting both sports and multi-activity programmes.</w:t>
      </w:r>
    </w:p>
    <w:p w14:paraId="719C76D9" w14:textId="77777777" w:rsidR="004B78B7" w:rsidRPr="004B78B7" w:rsidRDefault="004B78B7" w:rsidP="004B78B7">
      <w:pPr>
        <w:numPr>
          <w:ilvl w:val="0"/>
          <w:numId w:val="16"/>
        </w:numPr>
      </w:pPr>
      <w:r w:rsidRPr="004B78B7">
        <w:t>Willing to assist with:</w:t>
      </w:r>
    </w:p>
    <w:p w14:paraId="1A8847C3" w14:textId="77777777" w:rsidR="004B78B7" w:rsidRPr="004B78B7" w:rsidRDefault="004B78B7" w:rsidP="004B78B7">
      <w:pPr>
        <w:numPr>
          <w:ilvl w:val="1"/>
          <w:numId w:val="16"/>
        </w:numPr>
      </w:pPr>
      <w:r w:rsidRPr="004B78B7">
        <w:t>Football, rugby, cricket, and multi-sport activities.</w:t>
      </w:r>
    </w:p>
    <w:p w14:paraId="7935D116" w14:textId="77777777" w:rsidR="004B78B7" w:rsidRPr="004B78B7" w:rsidRDefault="004B78B7" w:rsidP="004B78B7">
      <w:pPr>
        <w:numPr>
          <w:ilvl w:val="1"/>
          <w:numId w:val="16"/>
        </w:numPr>
      </w:pPr>
      <w:r w:rsidRPr="004B78B7">
        <w:t>Arts and crafts.</w:t>
      </w:r>
    </w:p>
    <w:p w14:paraId="20A3439D" w14:textId="77777777" w:rsidR="004B78B7" w:rsidRPr="004B78B7" w:rsidRDefault="004B78B7" w:rsidP="004B78B7">
      <w:pPr>
        <w:numPr>
          <w:ilvl w:val="1"/>
          <w:numId w:val="16"/>
        </w:numPr>
      </w:pPr>
      <w:r w:rsidRPr="004B78B7">
        <w:t>Gardening projects.</w:t>
      </w:r>
    </w:p>
    <w:p w14:paraId="32659303" w14:textId="77777777" w:rsidR="004B78B7" w:rsidRPr="004B78B7" w:rsidRDefault="004B78B7" w:rsidP="004B78B7">
      <w:pPr>
        <w:numPr>
          <w:ilvl w:val="1"/>
          <w:numId w:val="16"/>
        </w:numPr>
      </w:pPr>
      <w:r w:rsidRPr="004B78B7">
        <w:t>Forest school activities.</w:t>
      </w:r>
    </w:p>
    <w:p w14:paraId="7DC59DAC" w14:textId="77777777" w:rsidR="004B78B7" w:rsidRPr="004B78B7" w:rsidRDefault="004B78B7" w:rsidP="004B78B7">
      <w:pPr>
        <w:numPr>
          <w:ilvl w:val="1"/>
          <w:numId w:val="16"/>
        </w:numPr>
      </w:pPr>
      <w:r w:rsidRPr="004B78B7">
        <w:t>Excursions and educational visits.</w:t>
      </w:r>
    </w:p>
    <w:p w14:paraId="213EC98B" w14:textId="77777777" w:rsidR="004B78B7" w:rsidRPr="004B78B7" w:rsidRDefault="004B78B7" w:rsidP="004B78B7">
      <w:pPr>
        <w:numPr>
          <w:ilvl w:val="1"/>
          <w:numId w:val="16"/>
        </w:numPr>
      </w:pPr>
      <w:r w:rsidRPr="004B78B7">
        <w:t>Swimming sessions, including supervision of changing areas and behaviour management.</w:t>
      </w:r>
    </w:p>
    <w:p w14:paraId="00C6AF4B" w14:textId="77777777" w:rsidR="004B78B7" w:rsidRPr="004B78B7" w:rsidRDefault="004B78B7" w:rsidP="004B78B7">
      <w:pPr>
        <w:rPr>
          <w:b/>
          <w:bCs/>
        </w:rPr>
      </w:pPr>
      <w:r w:rsidRPr="004B78B7">
        <w:rPr>
          <w:b/>
          <w:bCs/>
        </w:rPr>
        <w:t>Personal Qualities</w:t>
      </w:r>
    </w:p>
    <w:p w14:paraId="613F82E5" w14:textId="77777777" w:rsidR="004B78B7" w:rsidRPr="004B78B7" w:rsidRDefault="004B78B7" w:rsidP="004B78B7">
      <w:pPr>
        <w:numPr>
          <w:ilvl w:val="0"/>
          <w:numId w:val="17"/>
        </w:numPr>
      </w:pPr>
      <w:r w:rsidRPr="004B78B7">
        <w:t>Energetic and enthusiastic.</w:t>
      </w:r>
    </w:p>
    <w:p w14:paraId="5C8D834D" w14:textId="77777777" w:rsidR="004B78B7" w:rsidRPr="004B78B7" w:rsidRDefault="004B78B7" w:rsidP="004B78B7">
      <w:pPr>
        <w:numPr>
          <w:ilvl w:val="0"/>
          <w:numId w:val="17"/>
        </w:numPr>
      </w:pPr>
      <w:r w:rsidRPr="004B78B7">
        <w:t>Patient and approachable.</w:t>
      </w:r>
    </w:p>
    <w:p w14:paraId="3BF30CCC" w14:textId="77777777" w:rsidR="004B78B7" w:rsidRPr="004B78B7" w:rsidRDefault="004B78B7" w:rsidP="004B78B7">
      <w:pPr>
        <w:numPr>
          <w:ilvl w:val="0"/>
          <w:numId w:val="17"/>
        </w:numPr>
      </w:pPr>
      <w:r w:rsidRPr="004B78B7">
        <w:t>Organised and responsible.</w:t>
      </w:r>
    </w:p>
    <w:p w14:paraId="763EB031" w14:textId="77777777" w:rsidR="004B78B7" w:rsidRPr="004B78B7" w:rsidRDefault="004B78B7" w:rsidP="004B78B7">
      <w:pPr>
        <w:numPr>
          <w:ilvl w:val="0"/>
          <w:numId w:val="17"/>
        </w:numPr>
      </w:pPr>
      <w:r w:rsidRPr="004B78B7">
        <w:t>Adaptable and able to respond to changing situations.</w:t>
      </w:r>
    </w:p>
    <w:p w14:paraId="5DFA4FF2" w14:textId="77777777" w:rsidR="004B78B7" w:rsidRPr="004B78B7" w:rsidRDefault="004B78B7" w:rsidP="004B78B7">
      <w:pPr>
        <w:numPr>
          <w:ilvl w:val="0"/>
          <w:numId w:val="17"/>
        </w:numPr>
      </w:pPr>
      <w:r w:rsidRPr="004B78B7">
        <w:t>Strong communication and interpersonal skills.</w:t>
      </w:r>
    </w:p>
    <w:p w14:paraId="66D9D266" w14:textId="77777777" w:rsidR="004B78B7" w:rsidRPr="004B78B7" w:rsidRDefault="004B78B7" w:rsidP="004B78B7">
      <w:pPr>
        <w:numPr>
          <w:ilvl w:val="0"/>
          <w:numId w:val="17"/>
        </w:numPr>
      </w:pPr>
      <w:r w:rsidRPr="004B78B7">
        <w:t>Positive attitude towards teamwork and child development.</w:t>
      </w:r>
    </w:p>
    <w:p w14:paraId="4D698AF1" w14:textId="77777777" w:rsidR="004B78B7" w:rsidRPr="004B78B7" w:rsidRDefault="004B78B7" w:rsidP="004B78B7">
      <w:pPr>
        <w:rPr>
          <w:b/>
          <w:bCs/>
        </w:rPr>
      </w:pPr>
      <w:r w:rsidRPr="004B78B7">
        <w:rPr>
          <w:b/>
          <w:bCs/>
        </w:rPr>
        <w:t>Desirable Qualifications and Experience</w:t>
      </w:r>
    </w:p>
    <w:p w14:paraId="65040B00" w14:textId="77777777" w:rsidR="004B78B7" w:rsidRPr="004B78B7" w:rsidRDefault="004B78B7" w:rsidP="004B78B7">
      <w:pPr>
        <w:numPr>
          <w:ilvl w:val="0"/>
          <w:numId w:val="18"/>
        </w:numPr>
      </w:pPr>
      <w:r w:rsidRPr="004B78B7">
        <w:t>Sports coaching qualifications.</w:t>
      </w:r>
    </w:p>
    <w:p w14:paraId="6726FBD4" w14:textId="77777777" w:rsidR="004B78B7" w:rsidRPr="004B78B7" w:rsidRDefault="004B78B7" w:rsidP="004B78B7">
      <w:pPr>
        <w:numPr>
          <w:ilvl w:val="0"/>
          <w:numId w:val="18"/>
        </w:numPr>
      </w:pPr>
      <w:r w:rsidRPr="004B78B7">
        <w:t>Teaching, childcare, youth work, or playwork experience.</w:t>
      </w:r>
    </w:p>
    <w:p w14:paraId="5D97E561" w14:textId="77777777" w:rsidR="004B78B7" w:rsidRPr="004B78B7" w:rsidRDefault="004B78B7" w:rsidP="004B78B7">
      <w:pPr>
        <w:numPr>
          <w:ilvl w:val="0"/>
          <w:numId w:val="18"/>
        </w:numPr>
      </w:pPr>
      <w:r w:rsidRPr="004B78B7">
        <w:t>First Aid qualification.</w:t>
      </w:r>
    </w:p>
    <w:p w14:paraId="2747B3A0" w14:textId="77777777" w:rsidR="004B78B7" w:rsidRPr="004B78B7" w:rsidRDefault="004B78B7" w:rsidP="004B78B7">
      <w:pPr>
        <w:numPr>
          <w:ilvl w:val="0"/>
          <w:numId w:val="18"/>
        </w:numPr>
      </w:pPr>
      <w:r w:rsidRPr="004B78B7">
        <w:t>Experience working on holiday camps, sports programmes, or similar childcare settings.</w:t>
      </w:r>
    </w:p>
    <w:p w14:paraId="04C2BE7F" w14:textId="77777777" w:rsidR="004B78B7" w:rsidRPr="004B78B7" w:rsidRDefault="004B78B7" w:rsidP="004B78B7">
      <w:pPr>
        <w:rPr>
          <w:b/>
          <w:bCs/>
        </w:rPr>
      </w:pPr>
      <w:r w:rsidRPr="004B78B7">
        <w:rPr>
          <w:b/>
          <w:bCs/>
        </w:rPr>
        <w:t>What We Offer</w:t>
      </w:r>
    </w:p>
    <w:p w14:paraId="3E12B88C" w14:textId="77777777" w:rsidR="004B78B7" w:rsidRPr="004B78B7" w:rsidRDefault="004B78B7" w:rsidP="004B78B7">
      <w:pPr>
        <w:numPr>
          <w:ilvl w:val="0"/>
          <w:numId w:val="19"/>
        </w:numPr>
      </w:pPr>
      <w:r w:rsidRPr="004B78B7">
        <w:t>Valuable practical experience working with children and young people.</w:t>
      </w:r>
    </w:p>
    <w:p w14:paraId="6F3EA55A" w14:textId="77777777" w:rsidR="004B78B7" w:rsidRPr="004B78B7" w:rsidRDefault="004B78B7" w:rsidP="004B78B7">
      <w:pPr>
        <w:numPr>
          <w:ilvl w:val="0"/>
          <w:numId w:val="19"/>
        </w:numPr>
      </w:pPr>
      <w:r w:rsidRPr="004B78B7">
        <w:lastRenderedPageBreak/>
        <w:t>Opportunities to develop coaching, leadership, communication, and safeguarding skills.</w:t>
      </w:r>
    </w:p>
    <w:p w14:paraId="515A6D5F" w14:textId="77777777" w:rsidR="004B78B7" w:rsidRPr="004B78B7" w:rsidRDefault="004B78B7" w:rsidP="004B78B7">
      <w:pPr>
        <w:numPr>
          <w:ilvl w:val="0"/>
          <w:numId w:val="19"/>
        </w:numPr>
      </w:pPr>
      <w:r w:rsidRPr="004B78B7">
        <w:t>Experience that can strengthen applications for careers in education, sport, childcare, youth work, and related professions.</w:t>
      </w:r>
    </w:p>
    <w:p w14:paraId="1522C322" w14:textId="77777777" w:rsidR="004B78B7" w:rsidRPr="004B78B7" w:rsidRDefault="004B78B7" w:rsidP="004B78B7">
      <w:pPr>
        <w:numPr>
          <w:ilvl w:val="0"/>
          <w:numId w:val="19"/>
        </w:numPr>
      </w:pPr>
      <w:r w:rsidRPr="004B78B7">
        <w:t>Support from experienced supervisors and managers.</w:t>
      </w:r>
    </w:p>
    <w:p w14:paraId="71A4BF39" w14:textId="77777777" w:rsidR="004B78B7" w:rsidRPr="004B78B7" w:rsidRDefault="004B78B7" w:rsidP="004B78B7">
      <w:pPr>
        <w:rPr>
          <w:b/>
          <w:bCs/>
        </w:rPr>
      </w:pPr>
      <w:r w:rsidRPr="004B78B7">
        <w:rPr>
          <w:b/>
          <w:bCs/>
        </w:rPr>
        <w:t>Key Personnel</w:t>
      </w:r>
    </w:p>
    <w:p w14:paraId="5848DFAC" w14:textId="77777777" w:rsidR="004B78B7" w:rsidRPr="004B78B7" w:rsidRDefault="004B78B7" w:rsidP="004B78B7">
      <w:r w:rsidRPr="004B78B7">
        <w:rPr>
          <w:b/>
          <w:bCs/>
        </w:rPr>
        <w:t>Day-to-Day Supervisors</w:t>
      </w:r>
    </w:p>
    <w:p w14:paraId="7EB9ADF6" w14:textId="77777777" w:rsidR="004B78B7" w:rsidRPr="004B78B7" w:rsidRDefault="004B78B7" w:rsidP="004B78B7">
      <w:pPr>
        <w:numPr>
          <w:ilvl w:val="0"/>
          <w:numId w:val="20"/>
        </w:numPr>
      </w:pPr>
      <w:r w:rsidRPr="004B78B7">
        <w:t>Sam Pope</w:t>
      </w:r>
    </w:p>
    <w:p w14:paraId="3453A676" w14:textId="77777777" w:rsidR="004B78B7" w:rsidRPr="004B78B7" w:rsidRDefault="004B78B7" w:rsidP="004B78B7">
      <w:pPr>
        <w:numPr>
          <w:ilvl w:val="0"/>
          <w:numId w:val="20"/>
        </w:numPr>
      </w:pPr>
      <w:r w:rsidRPr="004B78B7">
        <w:t>Lucy Green</w:t>
      </w:r>
    </w:p>
    <w:p w14:paraId="0825CC85" w14:textId="6260D9FC" w:rsidR="004B78B7" w:rsidRPr="004B78B7" w:rsidRDefault="004B78B7" w:rsidP="004B78B7">
      <w:r>
        <w:rPr>
          <w:b/>
          <w:bCs/>
        </w:rPr>
        <w:t>Events Manager</w:t>
      </w:r>
    </w:p>
    <w:p w14:paraId="2D23C104" w14:textId="77777777" w:rsidR="004B78B7" w:rsidRPr="004B78B7" w:rsidRDefault="004B78B7" w:rsidP="004B78B7">
      <w:pPr>
        <w:numPr>
          <w:ilvl w:val="0"/>
          <w:numId w:val="21"/>
        </w:numPr>
      </w:pPr>
      <w:r w:rsidRPr="004B78B7">
        <w:t>Responsible for HR, safeguarding, transport, risk assessments, staff wellbeing, and child welfare.</w:t>
      </w:r>
    </w:p>
    <w:p w14:paraId="2EB69447" w14:textId="77777777" w:rsidR="004B78B7" w:rsidRDefault="004B78B7"/>
    <w:sectPr w:rsidR="004B7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E06"/>
    <w:multiLevelType w:val="multilevel"/>
    <w:tmpl w:val="5C40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B5CF0"/>
    <w:multiLevelType w:val="multilevel"/>
    <w:tmpl w:val="7A4C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83988"/>
    <w:multiLevelType w:val="multilevel"/>
    <w:tmpl w:val="9290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D5B04"/>
    <w:multiLevelType w:val="multilevel"/>
    <w:tmpl w:val="DB32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37EC5"/>
    <w:multiLevelType w:val="multilevel"/>
    <w:tmpl w:val="49C0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A064E"/>
    <w:multiLevelType w:val="multilevel"/>
    <w:tmpl w:val="1194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773E4"/>
    <w:multiLevelType w:val="multilevel"/>
    <w:tmpl w:val="AB5A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81F8F"/>
    <w:multiLevelType w:val="multilevel"/>
    <w:tmpl w:val="C518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574E0"/>
    <w:multiLevelType w:val="multilevel"/>
    <w:tmpl w:val="13CC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16D09"/>
    <w:multiLevelType w:val="multilevel"/>
    <w:tmpl w:val="A5E2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83353"/>
    <w:multiLevelType w:val="multilevel"/>
    <w:tmpl w:val="48D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302FB"/>
    <w:multiLevelType w:val="multilevel"/>
    <w:tmpl w:val="F65A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F19FC"/>
    <w:multiLevelType w:val="multilevel"/>
    <w:tmpl w:val="14A2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3318C"/>
    <w:multiLevelType w:val="multilevel"/>
    <w:tmpl w:val="F1B0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2F0631"/>
    <w:multiLevelType w:val="multilevel"/>
    <w:tmpl w:val="8AA6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F7DDA"/>
    <w:multiLevelType w:val="multilevel"/>
    <w:tmpl w:val="DCD6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133112"/>
    <w:multiLevelType w:val="multilevel"/>
    <w:tmpl w:val="67DE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E4FE1"/>
    <w:multiLevelType w:val="multilevel"/>
    <w:tmpl w:val="7B9A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BC013D"/>
    <w:multiLevelType w:val="multilevel"/>
    <w:tmpl w:val="5460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B9790C"/>
    <w:multiLevelType w:val="multilevel"/>
    <w:tmpl w:val="4456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D30601"/>
    <w:multiLevelType w:val="multilevel"/>
    <w:tmpl w:val="EA6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543074">
    <w:abstractNumId w:val="5"/>
  </w:num>
  <w:num w:numId="2" w16cid:durableId="1147547616">
    <w:abstractNumId w:val="10"/>
  </w:num>
  <w:num w:numId="3" w16cid:durableId="1721005489">
    <w:abstractNumId w:val="15"/>
  </w:num>
  <w:num w:numId="4" w16cid:durableId="1034118205">
    <w:abstractNumId w:val="18"/>
  </w:num>
  <w:num w:numId="5" w16cid:durableId="694842880">
    <w:abstractNumId w:val="9"/>
  </w:num>
  <w:num w:numId="6" w16cid:durableId="1329091658">
    <w:abstractNumId w:val="4"/>
  </w:num>
  <w:num w:numId="7" w16cid:durableId="1650400150">
    <w:abstractNumId w:val="16"/>
  </w:num>
  <w:num w:numId="8" w16cid:durableId="1981688669">
    <w:abstractNumId w:val="1"/>
  </w:num>
  <w:num w:numId="9" w16cid:durableId="1342005709">
    <w:abstractNumId w:val="11"/>
  </w:num>
  <w:num w:numId="10" w16cid:durableId="2067487906">
    <w:abstractNumId w:val="8"/>
  </w:num>
  <w:num w:numId="11" w16cid:durableId="1529561467">
    <w:abstractNumId w:val="0"/>
  </w:num>
  <w:num w:numId="12" w16cid:durableId="984160985">
    <w:abstractNumId w:val="3"/>
  </w:num>
  <w:num w:numId="13" w16cid:durableId="477840136">
    <w:abstractNumId w:val="6"/>
  </w:num>
  <w:num w:numId="14" w16cid:durableId="562520871">
    <w:abstractNumId w:val="14"/>
  </w:num>
  <w:num w:numId="15" w16cid:durableId="1387874151">
    <w:abstractNumId w:val="2"/>
  </w:num>
  <w:num w:numId="16" w16cid:durableId="1502235607">
    <w:abstractNumId w:val="20"/>
  </w:num>
  <w:num w:numId="17" w16cid:durableId="306055460">
    <w:abstractNumId w:val="13"/>
  </w:num>
  <w:num w:numId="18" w16cid:durableId="1230115846">
    <w:abstractNumId w:val="19"/>
  </w:num>
  <w:num w:numId="19" w16cid:durableId="1546025379">
    <w:abstractNumId w:val="17"/>
  </w:num>
  <w:num w:numId="20" w16cid:durableId="1777677507">
    <w:abstractNumId w:val="7"/>
  </w:num>
  <w:num w:numId="21" w16cid:durableId="1806310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B2"/>
    <w:rsid w:val="000500B2"/>
    <w:rsid w:val="001D156A"/>
    <w:rsid w:val="002E5734"/>
    <w:rsid w:val="00456A5A"/>
    <w:rsid w:val="004A4D1E"/>
    <w:rsid w:val="004B78B7"/>
    <w:rsid w:val="00950F6B"/>
    <w:rsid w:val="00AF0650"/>
    <w:rsid w:val="00B13558"/>
    <w:rsid w:val="00CD34C6"/>
    <w:rsid w:val="00D0143E"/>
    <w:rsid w:val="00D841D4"/>
    <w:rsid w:val="00E7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7677"/>
  <w15:chartTrackingRefBased/>
  <w15:docId w15:val="{0F9DFCB8-A80A-4880-B398-5B819CE0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1165</Words>
  <Characters>6643</Characters>
  <Application>Microsoft Office Word</Application>
  <DocSecurity>0</DocSecurity>
  <Lines>55</Lines>
  <Paragraphs>15</Paragraphs>
  <ScaleCrop>false</ScaleCrop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 Beales</dc:creator>
  <cp:keywords/>
  <dc:description/>
  <cp:lastModifiedBy>Mr A Beales</cp:lastModifiedBy>
  <cp:revision>5</cp:revision>
  <dcterms:created xsi:type="dcterms:W3CDTF">2026-06-01T18:56:00Z</dcterms:created>
  <dcterms:modified xsi:type="dcterms:W3CDTF">2026-06-01T18:57:00Z</dcterms:modified>
</cp:coreProperties>
</file>